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2104"/>
        <w:gridCol w:w="782"/>
        <w:gridCol w:w="799"/>
        <w:gridCol w:w="1307"/>
        <w:gridCol w:w="481"/>
        <w:gridCol w:w="107"/>
        <w:gridCol w:w="2721"/>
        <w:gridCol w:w="1763"/>
      </w:tblGrid>
      <w:tr w:rsidR="00E36682" w:rsidRPr="00731B64" w:rsidTr="00462951">
        <w:trPr>
          <w:trHeight w:val="507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Требования к качеству, техническим характеристикам товара, работы, услуги, к функциональным характеристикам товара, к размерам, упаковке.</w:t>
            </w:r>
          </w:p>
        </w:tc>
      </w:tr>
      <w:tr w:rsidR="00E36682" w:rsidRPr="00731B64" w:rsidTr="00462951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Наименование  лота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AD39A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Цена за ед.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br/>
              <w:t>без НДС</w:t>
            </w:r>
            <w:r w:rsidR="00AD39A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 руб.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ГОСТ/ ТУ Технические характеристики товара</w:t>
            </w:r>
            <w:r w:rsidR="00D60089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; комплектация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Рассматриваются ли аналоги, если да, то какие</w:t>
            </w:r>
          </w:p>
        </w:tc>
      </w:tr>
      <w:tr w:rsidR="00E36682" w:rsidRPr="00731B64" w:rsidTr="00AC1AEE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  <w:r w:rsidR="00102F00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C6" w:rsidRPr="00731B64" w:rsidRDefault="00426BC6" w:rsidP="00F44D1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26BC6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Стол белый круглый</w:t>
            </w:r>
            <w:r w:rsidR="0015759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, бренд АМИ</w:t>
            </w:r>
            <w:r w:rsidR="001844C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(</w:t>
            </w:r>
            <w:r w:rsidR="00F44D1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визуализация</w:t>
            </w:r>
            <w:r w:rsidR="001844C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рисунок 1)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AD39A2" w:rsidRDefault="00E043C5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731B64" w:rsidRDefault="00426BC6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731B64" w:rsidRDefault="00BD033A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5320,00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089" w:rsidRPr="00731B64" w:rsidRDefault="001844CD" w:rsidP="001970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Ширина </w:t>
            </w:r>
            <w:r w:rsidR="009C4F90" w:rsidRPr="00426BC6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900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мм, глубина 900 мм, </w:t>
            </w:r>
            <w:r w:rsidR="00957CF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высота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740 мм. Ножки –</w:t>
            </w:r>
            <w:r w:rsidR="0065369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бук с подпят</w:t>
            </w:r>
            <w:r w:rsidR="00774CA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ником, </w:t>
            </w:r>
            <w:r w:rsidR="0065369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толщина</w:t>
            </w:r>
            <w:r w:rsidR="0019706B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r w:rsidR="0065369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столешницы 16 мм., материал столешницы ЛДСП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731B64" w:rsidRDefault="00426BC6" w:rsidP="001844C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1844CD" w:rsidRPr="00731B64" w:rsidTr="00AC1AEE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CD" w:rsidRPr="00731B64" w:rsidRDefault="001844CD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Pr="00426BC6" w:rsidRDefault="001844CD" w:rsidP="00F44D1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Стул белый</w:t>
            </w:r>
            <w:r w:rsidR="00290061">
              <w:t xml:space="preserve"> </w:t>
            </w:r>
            <w:r w:rsidR="00290061" w:rsidRPr="0029006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DSW Style V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(</w:t>
            </w:r>
            <w:r w:rsidR="00957CF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визуализация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рисунок </w:t>
            </w:r>
            <w:r w:rsidR="009A073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Default="00E043C5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Default="001844CD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Pr="00731B64" w:rsidRDefault="00A50A4B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1380,00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4CD" w:rsidRDefault="00653691" w:rsidP="0065369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Материал </w:t>
            </w:r>
            <w:r w:rsidR="00957CF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сиденья</w:t>
            </w:r>
            <w:r w:rsidR="00774CA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– полипропилен,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каркас – сталь, ножки - бук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Default="00653691" w:rsidP="001844C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1844CD" w:rsidRPr="00731B64" w:rsidTr="00AC1AEE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CD" w:rsidRPr="00731B64" w:rsidRDefault="001844CD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Pr="00426BC6" w:rsidRDefault="009A0732" w:rsidP="00F44D1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Montserrat" w:hAnsi="Montserrat"/>
                <w:sz w:val="21"/>
                <w:szCs w:val="21"/>
              </w:rPr>
            </w:pPr>
            <w:r w:rsidRPr="00292C39">
              <w:rPr>
                <w:rFonts w:ascii="Montserrat" w:hAnsi="Montserrat"/>
                <w:b w:val="0"/>
                <w:bCs w:val="0"/>
                <w:kern w:val="0"/>
                <w:sz w:val="21"/>
                <w:szCs w:val="21"/>
              </w:rPr>
              <w:t xml:space="preserve">Стул белый </w:t>
            </w:r>
            <w:r w:rsidR="00290061">
              <w:rPr>
                <w:rFonts w:ascii="Montserrat" w:hAnsi="Montserrat"/>
                <w:b w:val="0"/>
                <w:bCs w:val="0"/>
                <w:kern w:val="0"/>
                <w:sz w:val="21"/>
                <w:szCs w:val="21"/>
              </w:rPr>
              <w:t>с</w:t>
            </w:r>
            <w:r w:rsidRPr="00292C39">
              <w:rPr>
                <w:rFonts w:ascii="Montserrat" w:hAnsi="Montserrat"/>
                <w:b w:val="0"/>
                <w:bCs w:val="0"/>
                <w:kern w:val="0"/>
                <w:sz w:val="21"/>
                <w:szCs w:val="21"/>
              </w:rPr>
              <w:t>кладной</w:t>
            </w:r>
            <w:r w:rsidR="00292C39">
              <w:rPr>
                <w:rFonts w:ascii="Montserrat" w:hAnsi="Montserrat"/>
                <w:sz w:val="21"/>
                <w:szCs w:val="21"/>
              </w:rPr>
              <w:t xml:space="preserve"> </w:t>
            </w:r>
            <w:r w:rsidR="00292C39" w:rsidRPr="00292C39">
              <w:rPr>
                <w:rFonts w:ascii="Montserrat" w:hAnsi="Montserrat"/>
                <w:b w:val="0"/>
                <w:bCs w:val="0"/>
                <w:kern w:val="0"/>
                <w:sz w:val="21"/>
                <w:szCs w:val="21"/>
              </w:rPr>
              <w:t>SUPER LITE</w:t>
            </w:r>
            <w:r w:rsidR="0044504F">
              <w:rPr>
                <w:rFonts w:ascii="Montserrat" w:hAnsi="Montserrat"/>
                <w:sz w:val="21"/>
                <w:szCs w:val="21"/>
              </w:rPr>
              <w:t xml:space="preserve"> </w:t>
            </w:r>
            <w:r w:rsidR="0044504F" w:rsidRPr="00290061">
              <w:rPr>
                <w:rFonts w:ascii="Montserrat" w:hAnsi="Montserrat"/>
                <w:b w:val="0"/>
                <w:sz w:val="21"/>
                <w:szCs w:val="21"/>
              </w:rPr>
              <w:t>без подлокотников</w:t>
            </w:r>
            <w:r w:rsidR="00290061">
              <w:rPr>
                <w:rFonts w:ascii="Montserrat" w:hAnsi="Montserrat"/>
                <w:b w:val="0"/>
                <w:sz w:val="21"/>
                <w:szCs w:val="21"/>
              </w:rPr>
              <w:t xml:space="preserve"> </w:t>
            </w:r>
            <w:r w:rsidR="00F44D1C">
              <w:rPr>
                <w:rFonts w:ascii="Montserrat" w:hAnsi="Montserrat"/>
                <w:b w:val="0"/>
                <w:sz w:val="21"/>
                <w:szCs w:val="21"/>
              </w:rPr>
              <w:t>визуализация</w:t>
            </w:r>
            <w:r w:rsidRPr="00290061">
              <w:rPr>
                <w:rFonts w:ascii="Montserrat" w:hAnsi="Montserrat"/>
                <w:b w:val="0"/>
                <w:sz w:val="21"/>
                <w:szCs w:val="21"/>
              </w:rPr>
              <w:t xml:space="preserve"> рисунок 3)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Default="007A195D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Default="00C57396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Pr="00731B64" w:rsidRDefault="00A50A4B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1795,00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4CD" w:rsidRDefault="00BD033A" w:rsidP="0044504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Материал корпуса – </w:t>
            </w:r>
            <w:r w:rsidR="00774CA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металл, </w:t>
            </w:r>
            <w:r w:rsidR="0044504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материал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сиденья – пластик, </w:t>
            </w:r>
            <w:r w:rsidR="00EB2A8A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нагрузка 100 кг.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Default="00BD033A" w:rsidP="001844C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1844CD" w:rsidRPr="00731B64" w:rsidTr="00AC1AEE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CD" w:rsidRPr="00731B64" w:rsidRDefault="001844CD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Pr="00426BC6" w:rsidRDefault="00BD033A" w:rsidP="00F44D1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Стул компьютерный</w:t>
            </w:r>
            <w:r w:rsidR="00292C3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Бюрократ </w:t>
            </w:r>
            <w:r w:rsidR="00292C39" w:rsidRPr="00292C3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CH-695NLT</w:t>
            </w:r>
            <w:r w:rsidR="0044504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с подлокотниками</w:t>
            </w:r>
            <w:r w:rsidR="005C537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(</w:t>
            </w:r>
            <w:r w:rsidR="00F44D1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визуализация</w:t>
            </w:r>
            <w:r w:rsidR="005C537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рисунок 4)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Default="00BD033A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Default="00BD033A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Pr="00731B64" w:rsidRDefault="00EB2A8A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3000,00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4CD" w:rsidRDefault="0044504F" w:rsidP="0044504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Цвет крес</w:t>
            </w:r>
            <w:r w:rsidR="00774CA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ла черный, обивка сиденья ткань,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спинка сиден</w:t>
            </w:r>
            <w:r w:rsidR="00A24C10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ья сетка, регулировка по высоте,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наличие</w:t>
            </w:r>
            <w:r w:rsidR="00292C3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колёс, без механизма качания, нагрузка 120 кг.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Default="0044504F" w:rsidP="001844C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1844CD" w:rsidRPr="00731B64" w:rsidTr="00AC1AEE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CD" w:rsidRPr="00731B64" w:rsidRDefault="001844CD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4CD" w:rsidRPr="00426BC6" w:rsidRDefault="00292C39" w:rsidP="00F44D1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Кресло мешок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MyPuFF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Груша</w:t>
            </w:r>
            <w:r w:rsidR="005C537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(</w:t>
            </w:r>
            <w:r w:rsidR="00F44D1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визуализация</w:t>
            </w:r>
            <w:r w:rsidR="005C537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рисунок 5)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Default="006E6F81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Default="00957CFC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Pr="00BB5D53" w:rsidRDefault="00292C39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3365</w:t>
            </w:r>
            <w:r w:rsidR="00BB5D5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44CD" w:rsidRPr="00292C39" w:rsidRDefault="00292C39" w:rsidP="001844C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Материал – натуральный велюр, размер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XXXXL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4CD" w:rsidRPr="00292C39" w:rsidRDefault="00292C39" w:rsidP="001844CD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E36682" w:rsidRPr="00731B64" w:rsidTr="00462951">
        <w:trPr>
          <w:trHeight w:val="49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sz w:val="21"/>
                <w:szCs w:val="21"/>
              </w:rPr>
              <w:tab/>
            </w: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Условия отгрузки товара</w:t>
            </w:r>
          </w:p>
        </w:tc>
      </w:tr>
      <w:tr w:rsidR="00E36682" w:rsidRPr="00731B64" w:rsidTr="00462951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Дата к которой товар/услуга должен быть доставлен/выполнена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1D2974" w:rsidP="00CC47F5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 течении 30 календарных дней с даты подписания договора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36682" w:rsidRPr="00731B64" w:rsidTr="00462951">
        <w:trPr>
          <w:trHeight w:val="5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Адрес места поставки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505041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Ставропольский край, г. Ставрополь, проспект Кулакова 18</w:t>
            </w:r>
          </w:p>
        </w:tc>
      </w:tr>
      <w:tr w:rsidR="00E36682" w:rsidRPr="00731B64" w:rsidTr="00462951">
        <w:trPr>
          <w:trHeight w:val="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Условия поставки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5E6B15" w:rsidP="00252724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До места сборки</w:t>
            </w:r>
            <w:r w:rsidR="00B006E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, подъем на второй этаж</w:t>
            </w:r>
          </w:p>
        </w:tc>
      </w:tr>
      <w:tr w:rsidR="00E36682" w:rsidRPr="00731B64" w:rsidTr="00462951">
        <w:trPr>
          <w:trHeight w:val="7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96" w:rsidRPr="002012C1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012C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Цена товара устанавливается с учетом доставки </w:t>
            </w:r>
            <w:r w:rsidR="003778AF" w:rsidRPr="002012C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505041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E36682" w:rsidRPr="00731B64" w:rsidTr="00462951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2012C1" w:rsidRDefault="00221D31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012C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Требования к монтажу и наладке</w:t>
            </w:r>
            <w:r w:rsidR="00BE681A" w:rsidRPr="002012C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с монтажом/без монтажа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5E6B15" w:rsidP="00B006E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 учётом сборки</w:t>
            </w:r>
          </w:p>
        </w:tc>
      </w:tr>
      <w:tr w:rsidR="00756B3C" w:rsidRPr="00731B64" w:rsidTr="00462951">
        <w:trPr>
          <w:trHeight w:val="398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756B3C" w:rsidRPr="00731B64" w:rsidRDefault="00756B3C" w:rsidP="007E477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 xml:space="preserve">Требования к </w:t>
            </w:r>
            <w:r w:rsidR="007E4778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Поставщику</w:t>
            </w:r>
          </w:p>
        </w:tc>
      </w:tr>
      <w:tr w:rsidR="00E36682" w:rsidRPr="00731B64" w:rsidTr="00AC1AEE">
        <w:trPr>
          <w:trHeight w:val="5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</w:t>
            </w:r>
            <w:r w:rsidR="007E4778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F7704F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F7704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Требование (заверения) о том, товар должен быть новым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296" w:rsidRPr="00731B64" w:rsidRDefault="00D42A45" w:rsidP="00F7704F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E36682" w:rsidRPr="00731B64" w:rsidTr="00AC1AEE">
        <w:trPr>
          <w:trHeight w:val="5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4B1D10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F768C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Требования к гарантийному сроку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4D1F1F" w:rsidP="006269E0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Гарантия обязательна</w:t>
            </w:r>
          </w:p>
        </w:tc>
      </w:tr>
      <w:tr w:rsidR="00E36682" w:rsidRPr="00731B64" w:rsidTr="00462951">
        <w:trPr>
          <w:trHeight w:val="462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Обязательные документы от Поставщика</w:t>
            </w:r>
          </w:p>
        </w:tc>
      </w:tr>
      <w:tr w:rsidR="00E36682" w:rsidRPr="00731B64" w:rsidTr="00AC1AEE">
        <w:trPr>
          <w:trHeight w:val="6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19781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lastRenderedPageBreak/>
              <w:t>4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  <w:r w:rsidR="0019781B" w:rsidRPr="00731B64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1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Наличие лицензий, сертификатов, допусков (указать какие)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5E6B15" w:rsidP="005E6B15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Обязательны п</w:t>
            </w:r>
            <w:r w:rsidR="001B6BF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ри наличии</w:t>
            </w:r>
          </w:p>
        </w:tc>
      </w:tr>
      <w:tr w:rsidR="00E36682" w:rsidRPr="00731B64" w:rsidTr="00462951">
        <w:trPr>
          <w:trHeight w:val="4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19781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  <w:r w:rsidR="0019781B" w:rsidRPr="00731B64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2</w:t>
            </w:r>
            <w:r w:rsidR="0019781B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Указать дополнительные требования (если имеются)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31B64" w:rsidRDefault="00EE31C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Отсутствие механических повреждений</w:t>
            </w:r>
          </w:p>
        </w:tc>
      </w:tr>
      <w:tr w:rsidR="00E36682" w:rsidRPr="00731B64" w:rsidTr="00462951">
        <w:trPr>
          <w:trHeight w:val="474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Инициатор закупки</w:t>
            </w:r>
          </w:p>
        </w:tc>
      </w:tr>
      <w:tr w:rsidR="00E36682" w:rsidRPr="00731B64" w:rsidTr="00AC1AEE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Контактное лицо (Ф.И.О., должность)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4D1F1F" w:rsidP="00F06719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Репин А.И.</w:t>
            </w:r>
          </w:p>
        </w:tc>
      </w:tr>
      <w:tr w:rsidR="00E36682" w:rsidRPr="00731B64" w:rsidTr="00AC1AEE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4D1F1F" w:rsidP="00271E9C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+</w:t>
            </w:r>
            <w:r w:rsidRPr="004D1F1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7</w:t>
            </w:r>
            <w:r w:rsidR="00BD1ADA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 xml:space="preserve"> </w:t>
            </w:r>
            <w:r w:rsidRPr="004D1F1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928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-</w:t>
            </w:r>
            <w:r w:rsidRPr="004D1F1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321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-</w:t>
            </w:r>
            <w:r w:rsidRPr="004D1F1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03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-</w:t>
            </w:r>
            <w:r w:rsidRPr="004D1F1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05</w:t>
            </w:r>
          </w:p>
        </w:tc>
      </w:tr>
      <w:tr w:rsidR="00E36682" w:rsidRPr="00731B64" w:rsidTr="00AC1AEE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0A29EA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="00851296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.3.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Контактный e-mail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31B64" w:rsidRDefault="00BD1ADA" w:rsidP="00BD1ADA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</w:pPr>
            <w:bookmarkStart w:id="0" w:name="_GoBack"/>
            <w:r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val="en-US" w:eastAsia="ru-RU"/>
              </w:rPr>
              <w:t>tender</w:t>
            </w:r>
            <w:r w:rsidR="004D1F1F" w:rsidRPr="004D1F1F"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  <w:t>@</w:t>
            </w:r>
            <w:r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val="en-US" w:eastAsia="ru-RU"/>
              </w:rPr>
              <w:t>kipmaster</w:t>
            </w:r>
            <w:r w:rsidR="004D1F1F" w:rsidRPr="004D1F1F"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  <w:t>.ru</w:t>
            </w:r>
            <w:bookmarkEnd w:id="0"/>
          </w:p>
        </w:tc>
      </w:tr>
    </w:tbl>
    <w:p w:rsidR="002D23DA" w:rsidRDefault="002D23DA" w:rsidP="00851296">
      <w:pPr>
        <w:tabs>
          <w:tab w:val="left" w:pos="1635"/>
        </w:tabs>
      </w:pPr>
    </w:p>
    <w:tbl>
      <w:tblPr>
        <w:tblW w:w="1091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5245"/>
      </w:tblGrid>
      <w:tr w:rsidR="00F44D1C" w:rsidRPr="00731B64" w:rsidTr="0097616B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44D1C" w:rsidRPr="00731B64" w:rsidRDefault="00372451" w:rsidP="009761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№</w:t>
            </w:r>
            <w:r w:rsidR="00F44D1C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44D1C" w:rsidRPr="00731B64" w:rsidRDefault="00F44D1C" w:rsidP="009761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Наименование 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F44D1C" w:rsidRPr="00731B64" w:rsidRDefault="00F44D1C" w:rsidP="009761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Визуализация</w:t>
            </w:r>
          </w:p>
        </w:tc>
      </w:tr>
      <w:tr w:rsidR="00F44D1C" w:rsidRPr="00731B64" w:rsidTr="00372451">
        <w:trPr>
          <w:trHeight w:val="16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C" w:rsidRPr="00731B64" w:rsidRDefault="00F44D1C" w:rsidP="0097616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1C" w:rsidRPr="00731B64" w:rsidRDefault="00372451" w:rsidP="0037245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426BC6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Стол белый круглый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D1C" w:rsidRPr="00731B64" w:rsidRDefault="00372451" w:rsidP="0037245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5D2BFA" wp14:editId="229CD0C1">
                  <wp:extent cx="844826" cy="925929"/>
                  <wp:effectExtent l="0" t="0" r="0" b="7620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14" cy="94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D1C" w:rsidRPr="00731B64" w:rsidTr="00372451">
        <w:trPr>
          <w:trHeight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C" w:rsidRPr="00731B64" w:rsidRDefault="00F44D1C" w:rsidP="0097616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1C" w:rsidRPr="00731B64" w:rsidRDefault="00372451" w:rsidP="00AC1AE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Стул белый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1C" w:rsidRPr="00731B64" w:rsidRDefault="00372451" w:rsidP="0037245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C514D" wp14:editId="31428D3C">
                  <wp:extent cx="591350" cy="88086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57" cy="892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D1C" w:rsidRPr="00731B64" w:rsidTr="00372451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1C" w:rsidRPr="00731B64" w:rsidRDefault="00F44D1C" w:rsidP="0097616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1C" w:rsidRPr="00731B64" w:rsidRDefault="00372451" w:rsidP="00AC1AE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Стул белый складной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1C" w:rsidRPr="00731B64" w:rsidRDefault="00372451" w:rsidP="0037245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E20A3C" wp14:editId="65BBC5E1">
                  <wp:extent cx="584313" cy="884744"/>
                  <wp:effectExtent l="0" t="0" r="635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7" cy="89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D1C" w:rsidRPr="00731B64" w:rsidTr="00372451">
        <w:trPr>
          <w:trHeight w:val="1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1C" w:rsidRDefault="00F44D1C" w:rsidP="0097616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1C" w:rsidRPr="00731B64" w:rsidRDefault="00372451" w:rsidP="00AC1AE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Стул </w:t>
            </w:r>
            <w:r w:rsidR="00957CF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компьютерный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чёрный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1C" w:rsidRPr="00731B64" w:rsidRDefault="00372451" w:rsidP="0037245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B10591" wp14:editId="5F647E77">
                  <wp:extent cx="731865" cy="814682"/>
                  <wp:effectExtent l="0" t="0" r="0" b="508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15" cy="81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D1C" w:rsidRPr="00731B64" w:rsidTr="00372451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1C" w:rsidRDefault="00F44D1C" w:rsidP="0097616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1C" w:rsidRPr="00731B64" w:rsidRDefault="00372451" w:rsidP="00AC1AE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Кресло мешок Груша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1C" w:rsidRPr="00731B64" w:rsidRDefault="00372451" w:rsidP="0037245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0E7169" wp14:editId="74E8BC01">
                  <wp:extent cx="691846" cy="774352"/>
                  <wp:effectExtent l="0" t="0" r="0" b="6985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791" cy="77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D1C" w:rsidRDefault="00F44D1C" w:rsidP="00851296">
      <w:pPr>
        <w:tabs>
          <w:tab w:val="left" w:pos="1635"/>
        </w:tabs>
      </w:pPr>
    </w:p>
    <w:p w:rsidR="00372451" w:rsidRDefault="00372451" w:rsidP="004D1F1F">
      <w:pPr>
        <w:ind w:left="708" w:firstLine="708"/>
        <w:rPr>
          <w:rFonts w:ascii="Montserrat" w:eastAsia="Times New Roman" w:hAnsi="Montserrat" w:cs="Times New Roman"/>
          <w:lang w:eastAsia="ru-RU"/>
        </w:rPr>
      </w:pPr>
    </w:p>
    <w:p w:rsidR="002D23DA" w:rsidRDefault="002D23DA" w:rsidP="004D1F1F">
      <w:pPr>
        <w:ind w:left="708" w:firstLine="708"/>
      </w:pPr>
      <w:r w:rsidRPr="00E36682">
        <w:rPr>
          <w:rFonts w:ascii="Montserrat" w:eastAsia="Times New Roman" w:hAnsi="Montserrat" w:cs="Times New Roman"/>
          <w:lang w:eastAsia="ru-RU"/>
        </w:rPr>
        <w:t>Согласовано</w:t>
      </w:r>
      <w:r w:rsidRPr="00E36682">
        <w:t>:</w:t>
      </w:r>
    </w:p>
    <w:p w:rsidR="00BB5D53" w:rsidRPr="00BB5D53" w:rsidRDefault="00BB5D53" w:rsidP="00BB5D53">
      <w:pPr>
        <w:ind w:left="708" w:right="-425" w:firstLine="708"/>
        <w:rPr>
          <w:rFonts w:ascii="Montserrat" w:eastAsia="Times New Roman" w:hAnsi="Montserrat" w:cs="Times New Roman"/>
          <w:lang w:eastAsia="ru-RU"/>
        </w:rPr>
      </w:pPr>
      <w:r w:rsidRPr="00BB5D53">
        <w:rPr>
          <w:rFonts w:ascii="Montserrat" w:eastAsia="Times New Roman" w:hAnsi="Montserrat" w:cs="Times New Roman"/>
          <w:lang w:eastAsia="ru-RU"/>
        </w:rPr>
        <w:t>Коммерческий директор АО «КИП «Мастер»</w:t>
      </w:r>
      <w:r w:rsidRPr="00BB5D53">
        <w:rPr>
          <w:rFonts w:ascii="Montserrat" w:eastAsia="Times New Roman" w:hAnsi="Montserrat" w:cs="Times New Roman"/>
          <w:lang w:eastAsia="ru-RU"/>
        </w:rPr>
        <w:tab/>
      </w:r>
      <w:r w:rsidRPr="00BB5D53"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ab/>
      </w:r>
      <w:r w:rsidRPr="00BB5D53">
        <w:rPr>
          <w:rFonts w:ascii="Montserrat" w:eastAsia="Times New Roman" w:hAnsi="Montserrat" w:cs="Times New Roman"/>
          <w:lang w:eastAsia="ru-RU"/>
        </w:rPr>
        <w:t>А.Е. Матвеев</w:t>
      </w:r>
    </w:p>
    <w:p w:rsidR="00D60089" w:rsidRDefault="004D1F1F" w:rsidP="004D1F1F">
      <w:pPr>
        <w:spacing w:after="0"/>
        <w:ind w:left="708" w:firstLine="708"/>
        <w:jc w:val="both"/>
        <w:rPr>
          <w:rFonts w:ascii="Montserrat" w:eastAsia="Times New Roman" w:hAnsi="Montserrat" w:cs="Times New Roman"/>
          <w:lang w:eastAsia="ru-RU"/>
        </w:rPr>
      </w:pPr>
      <w:r>
        <w:rPr>
          <w:rFonts w:ascii="Montserrat" w:eastAsia="Times New Roman" w:hAnsi="Montserrat" w:cs="Times New Roman"/>
          <w:lang w:eastAsia="ru-RU"/>
        </w:rPr>
        <w:t>Генеральный</w:t>
      </w:r>
      <w:r w:rsidR="00D60089">
        <w:rPr>
          <w:rFonts w:ascii="Montserrat" w:eastAsia="Times New Roman" w:hAnsi="Montserrat" w:cs="Times New Roman"/>
          <w:lang w:eastAsia="ru-RU"/>
        </w:rPr>
        <w:t xml:space="preserve"> директор</w:t>
      </w:r>
      <w:r w:rsidR="00BB5D53">
        <w:rPr>
          <w:rFonts w:ascii="Montserrat" w:eastAsia="Times New Roman" w:hAnsi="Montserrat" w:cs="Times New Roman"/>
          <w:lang w:eastAsia="ru-RU"/>
        </w:rPr>
        <w:t xml:space="preserve"> ООО «СКИП «Мастер» </w:t>
      </w:r>
      <w:r w:rsidR="00BB5D53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>А.С. Го</w:t>
      </w:r>
      <w:r w:rsidR="009C5E78">
        <w:rPr>
          <w:rFonts w:ascii="Montserrat" w:eastAsia="Times New Roman" w:hAnsi="Montserrat" w:cs="Times New Roman"/>
          <w:lang w:eastAsia="ru-RU"/>
        </w:rPr>
        <w:t>р</w:t>
      </w:r>
      <w:r>
        <w:rPr>
          <w:rFonts w:ascii="Montserrat" w:eastAsia="Times New Roman" w:hAnsi="Montserrat" w:cs="Times New Roman"/>
          <w:lang w:eastAsia="ru-RU"/>
        </w:rPr>
        <w:t>деев</w:t>
      </w:r>
    </w:p>
    <w:p w:rsidR="00BB5D53" w:rsidRDefault="00BB5D53" w:rsidP="004D1F1F">
      <w:pPr>
        <w:spacing w:after="0"/>
        <w:ind w:left="708" w:firstLine="708"/>
        <w:jc w:val="both"/>
        <w:rPr>
          <w:rFonts w:ascii="Montserrat" w:eastAsia="Times New Roman" w:hAnsi="Montserrat" w:cs="Times New Roman"/>
          <w:lang w:eastAsia="ru-RU"/>
        </w:rPr>
      </w:pPr>
    </w:p>
    <w:sectPr w:rsidR="00BB5D53" w:rsidSect="002D23DA">
      <w:headerReference w:type="default" r:id="rId11"/>
      <w:pgSz w:w="11906" w:h="16838"/>
      <w:pgMar w:top="1134" w:right="1841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CA" w:rsidRDefault="000248CA" w:rsidP="00E36682">
      <w:pPr>
        <w:spacing w:after="0" w:line="240" w:lineRule="auto"/>
      </w:pPr>
      <w:r>
        <w:separator/>
      </w:r>
    </w:p>
  </w:endnote>
  <w:endnote w:type="continuationSeparator" w:id="0">
    <w:p w:rsidR="000248CA" w:rsidRDefault="000248CA" w:rsidP="00E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CA" w:rsidRDefault="000248CA" w:rsidP="00E36682">
      <w:pPr>
        <w:spacing w:after="0" w:line="240" w:lineRule="auto"/>
      </w:pPr>
      <w:r>
        <w:separator/>
      </w:r>
    </w:p>
  </w:footnote>
  <w:footnote w:type="continuationSeparator" w:id="0">
    <w:p w:rsidR="000248CA" w:rsidRDefault="000248CA" w:rsidP="00E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82" w:rsidRPr="00CA2D07" w:rsidRDefault="00E36682" w:rsidP="00CA2D07">
    <w:pPr>
      <w:pStyle w:val="a3"/>
      <w:jc w:val="right"/>
      <w:rPr>
        <w:rFonts w:ascii="Montserrat" w:hAnsi="Montserrat"/>
      </w:rPr>
    </w:pPr>
    <w:r w:rsidRPr="00CA2D07">
      <w:rPr>
        <w:rFonts w:ascii="Montserrat" w:hAnsi="Montserrat"/>
      </w:rPr>
      <w:t>Приложение 1 к Извещению о закупке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E"/>
    <w:rsid w:val="000248CA"/>
    <w:rsid w:val="000A29EA"/>
    <w:rsid w:val="000F7DE2"/>
    <w:rsid w:val="00102F00"/>
    <w:rsid w:val="00124802"/>
    <w:rsid w:val="00157599"/>
    <w:rsid w:val="001844CD"/>
    <w:rsid w:val="001949F6"/>
    <w:rsid w:val="0019706B"/>
    <w:rsid w:val="0019781B"/>
    <w:rsid w:val="001B6BF9"/>
    <w:rsid w:val="001D2974"/>
    <w:rsid w:val="002012C1"/>
    <w:rsid w:val="00221D31"/>
    <w:rsid w:val="00252724"/>
    <w:rsid w:val="00265009"/>
    <w:rsid w:val="00271E9C"/>
    <w:rsid w:val="00290061"/>
    <w:rsid w:val="00292C39"/>
    <w:rsid w:val="002B33D7"/>
    <w:rsid w:val="002C4B4B"/>
    <w:rsid w:val="002D23DA"/>
    <w:rsid w:val="002E48F8"/>
    <w:rsid w:val="002F6159"/>
    <w:rsid w:val="00301BF9"/>
    <w:rsid w:val="003110EE"/>
    <w:rsid w:val="00372451"/>
    <w:rsid w:val="003778AF"/>
    <w:rsid w:val="003D4CC9"/>
    <w:rsid w:val="00426BC6"/>
    <w:rsid w:val="0044504F"/>
    <w:rsid w:val="00452286"/>
    <w:rsid w:val="00457A79"/>
    <w:rsid w:val="00462951"/>
    <w:rsid w:val="004B1D10"/>
    <w:rsid w:val="004B62C9"/>
    <w:rsid w:val="004C63DA"/>
    <w:rsid w:val="004D1F1F"/>
    <w:rsid w:val="004D4457"/>
    <w:rsid w:val="00505041"/>
    <w:rsid w:val="005C5373"/>
    <w:rsid w:val="005E0D46"/>
    <w:rsid w:val="005E6B15"/>
    <w:rsid w:val="006269E0"/>
    <w:rsid w:val="00653691"/>
    <w:rsid w:val="0067499A"/>
    <w:rsid w:val="006E6F81"/>
    <w:rsid w:val="00731B64"/>
    <w:rsid w:val="00756B3C"/>
    <w:rsid w:val="00774CA1"/>
    <w:rsid w:val="0078447B"/>
    <w:rsid w:val="007A195D"/>
    <w:rsid w:val="007E4778"/>
    <w:rsid w:val="00851296"/>
    <w:rsid w:val="00862CC0"/>
    <w:rsid w:val="008A1289"/>
    <w:rsid w:val="008A6A99"/>
    <w:rsid w:val="008E29BE"/>
    <w:rsid w:val="00957CFC"/>
    <w:rsid w:val="009A0732"/>
    <w:rsid w:val="009A525B"/>
    <w:rsid w:val="009C4F90"/>
    <w:rsid w:val="009C5E78"/>
    <w:rsid w:val="009F41BB"/>
    <w:rsid w:val="00A24C10"/>
    <w:rsid w:val="00A50A4B"/>
    <w:rsid w:val="00A7046D"/>
    <w:rsid w:val="00AC1AEE"/>
    <w:rsid w:val="00AD39A2"/>
    <w:rsid w:val="00B006ED"/>
    <w:rsid w:val="00BB5D53"/>
    <w:rsid w:val="00BD033A"/>
    <w:rsid w:val="00BD1ADA"/>
    <w:rsid w:val="00BE681A"/>
    <w:rsid w:val="00C57396"/>
    <w:rsid w:val="00C73B13"/>
    <w:rsid w:val="00C81FED"/>
    <w:rsid w:val="00CA2D07"/>
    <w:rsid w:val="00CC47F5"/>
    <w:rsid w:val="00D42A45"/>
    <w:rsid w:val="00D60089"/>
    <w:rsid w:val="00D90DE1"/>
    <w:rsid w:val="00DE6B5D"/>
    <w:rsid w:val="00E043C5"/>
    <w:rsid w:val="00E22BAB"/>
    <w:rsid w:val="00E36682"/>
    <w:rsid w:val="00E96E79"/>
    <w:rsid w:val="00EB2A8A"/>
    <w:rsid w:val="00EE31CA"/>
    <w:rsid w:val="00F06719"/>
    <w:rsid w:val="00F44D1C"/>
    <w:rsid w:val="00F456F9"/>
    <w:rsid w:val="00F57062"/>
    <w:rsid w:val="00F768CF"/>
    <w:rsid w:val="00F7704F"/>
    <w:rsid w:val="00F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08619-5B04-4734-B166-532CC4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82"/>
  </w:style>
  <w:style w:type="paragraph" w:styleId="a5">
    <w:name w:val="footer"/>
    <w:basedOn w:val="a"/>
    <w:link w:val="a6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82"/>
  </w:style>
  <w:style w:type="paragraph" w:styleId="a7">
    <w:name w:val="Balloon Text"/>
    <w:basedOn w:val="a"/>
    <w:link w:val="a8"/>
    <w:uiPriority w:val="99"/>
    <w:semiHidden/>
    <w:unhideWhenUsed/>
    <w:rsid w:val="00CA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D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2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Кузнецов Ростислав Юрьевич</cp:lastModifiedBy>
  <cp:revision>79</cp:revision>
  <cp:lastPrinted>2022-10-31T13:44:00Z</cp:lastPrinted>
  <dcterms:created xsi:type="dcterms:W3CDTF">2022-10-25T13:34:00Z</dcterms:created>
  <dcterms:modified xsi:type="dcterms:W3CDTF">2023-09-05T08:18:00Z</dcterms:modified>
</cp:coreProperties>
</file>